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  <w:bookmarkStart w:id="0" w:name="_GoBack"/>
      <w:bookmarkEnd w:id="0"/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F471F5">
        <w:rPr>
          <w:rFonts w:ascii="Times New Roman" w:hAnsi="Times New Roman"/>
          <w:b/>
          <w:color w:val="000000"/>
          <w:sz w:val="24"/>
          <w:szCs w:val="24"/>
          <w:lang w:val="bg-BG"/>
        </w:rPr>
        <w:t>184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01.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827A22">
        <w:rPr>
          <w:rFonts w:ascii="Times New Roman" w:hAnsi="Times New Roman"/>
          <w:b/>
          <w:color w:val="000000"/>
          <w:sz w:val="24"/>
          <w:szCs w:val="24"/>
          <w:lang w:val="bg-BG"/>
        </w:rPr>
        <w:t>10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20</w:t>
      </w:r>
      <w:r w:rsidR="00F471F5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936D66">
        <w:rPr>
          <w:rFonts w:ascii="Times New Roman" w:hAnsi="Times New Roman"/>
          <w:sz w:val="24"/>
          <w:szCs w:val="24"/>
          <w:lang w:val="bg-BG"/>
        </w:rPr>
        <w:t>1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0472E3" w:rsidRPr="00936D66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936D66">
        <w:rPr>
          <w:rFonts w:ascii="Times New Roman" w:hAnsi="Times New Roman"/>
          <w:sz w:val="24"/>
          <w:szCs w:val="24"/>
          <w:lang w:val="bg-BG"/>
        </w:rPr>
        <w:t xml:space="preserve">между собственици/ползватели, във връзка с Доклад Рег № </w:t>
      </w:r>
      <w:r w:rsidR="0007094B" w:rsidRPr="00936D66">
        <w:rPr>
          <w:rFonts w:ascii="Times New Roman" w:hAnsi="Times New Roman"/>
          <w:sz w:val="24"/>
          <w:szCs w:val="24"/>
          <w:lang w:val="bg-BG"/>
        </w:rPr>
        <w:t>ПО-26-</w:t>
      </w:r>
      <w:r w:rsidR="00585534" w:rsidRPr="00936D66">
        <w:rPr>
          <w:rFonts w:ascii="Times New Roman" w:hAnsi="Times New Roman"/>
          <w:sz w:val="24"/>
          <w:szCs w:val="24"/>
          <w:lang w:val="bg-BG"/>
        </w:rPr>
        <w:t>352</w:t>
      </w:r>
      <w:r w:rsidR="0007094B" w:rsidRPr="00936D66">
        <w:rPr>
          <w:rFonts w:ascii="Times New Roman" w:hAnsi="Times New Roman"/>
          <w:sz w:val="24"/>
          <w:szCs w:val="24"/>
          <w:lang w:val="bg-BG"/>
        </w:rPr>
        <w:t>/</w:t>
      </w:r>
      <w:r w:rsidR="00585534" w:rsidRPr="00936D66">
        <w:rPr>
          <w:rFonts w:ascii="Times New Roman" w:hAnsi="Times New Roman"/>
          <w:sz w:val="24"/>
          <w:szCs w:val="24"/>
          <w:lang w:val="bg-BG"/>
        </w:rPr>
        <w:t>30</w:t>
      </w:r>
      <w:r w:rsidR="0007094B" w:rsidRPr="00936D66">
        <w:rPr>
          <w:rFonts w:ascii="Times New Roman" w:hAnsi="Times New Roman"/>
          <w:sz w:val="24"/>
          <w:szCs w:val="24"/>
          <w:lang w:val="bg-BG"/>
        </w:rPr>
        <w:t>.09.20</w:t>
      </w:r>
      <w:r w:rsidR="00585534" w:rsidRPr="00936D66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936D66">
        <w:rPr>
          <w:rFonts w:ascii="Times New Roman" w:hAnsi="Times New Roman"/>
          <w:sz w:val="24"/>
          <w:szCs w:val="24"/>
          <w:lang w:val="bg-BG"/>
        </w:rPr>
        <w:t xml:space="preserve"> г</w:t>
      </w:r>
      <w:r w:rsidR="006A2459" w:rsidRPr="00936D66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</w:t>
      </w:r>
      <w:r w:rsidR="0007094B" w:rsidRPr="00936D66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585534" w:rsidRPr="00936D66">
        <w:rPr>
          <w:rFonts w:ascii="Times New Roman" w:hAnsi="Times New Roman"/>
          <w:sz w:val="24"/>
          <w:szCs w:val="24"/>
          <w:lang w:val="bg-BG"/>
        </w:rPr>
        <w:t>13</w:t>
      </w:r>
      <w:r w:rsidR="0007094B" w:rsidRPr="00936D66">
        <w:rPr>
          <w:rFonts w:ascii="Times New Roman" w:hAnsi="Times New Roman"/>
          <w:sz w:val="24"/>
          <w:szCs w:val="24"/>
          <w:lang w:val="bg-BG"/>
        </w:rPr>
        <w:t>/</w:t>
      </w:r>
      <w:r w:rsidR="00585534" w:rsidRPr="00936D66">
        <w:rPr>
          <w:rFonts w:ascii="Times New Roman" w:hAnsi="Times New Roman"/>
          <w:sz w:val="24"/>
          <w:szCs w:val="24"/>
          <w:lang w:val="bg-BG"/>
        </w:rPr>
        <w:t>03</w:t>
      </w:r>
      <w:r w:rsidR="0007094B" w:rsidRPr="00936D66">
        <w:rPr>
          <w:rFonts w:ascii="Times New Roman" w:hAnsi="Times New Roman"/>
          <w:sz w:val="24"/>
          <w:szCs w:val="24"/>
          <w:lang w:val="bg-BG"/>
        </w:rPr>
        <w:t>.0</w:t>
      </w:r>
      <w:r w:rsidR="00585534" w:rsidRPr="00936D66">
        <w:rPr>
          <w:rFonts w:ascii="Times New Roman" w:hAnsi="Times New Roman"/>
          <w:sz w:val="24"/>
          <w:szCs w:val="24"/>
          <w:lang w:val="bg-BG"/>
        </w:rPr>
        <w:t>8</w:t>
      </w:r>
      <w:r w:rsidR="0007094B" w:rsidRPr="00936D66">
        <w:rPr>
          <w:rFonts w:ascii="Times New Roman" w:hAnsi="Times New Roman"/>
          <w:sz w:val="24"/>
          <w:szCs w:val="24"/>
          <w:lang w:val="bg-BG"/>
        </w:rPr>
        <w:t>.20</w:t>
      </w:r>
      <w:r w:rsidR="00585534" w:rsidRPr="00936D66">
        <w:rPr>
          <w:rFonts w:ascii="Times New Roman" w:hAnsi="Times New Roman"/>
          <w:sz w:val="24"/>
          <w:szCs w:val="24"/>
          <w:lang w:val="bg-BG"/>
        </w:rPr>
        <w:t>20</w:t>
      </w:r>
      <w:r w:rsidR="0007094B" w:rsidRPr="00936D66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6A2459" w:rsidRPr="00936D66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936D66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936D66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936D66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936D66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936D66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936D66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936D66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936D66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C66165" w:rsidRPr="00936D66">
        <w:rPr>
          <w:rFonts w:ascii="Times New Roman" w:hAnsi="Times New Roman"/>
          <w:sz w:val="24"/>
          <w:szCs w:val="24"/>
          <w:lang w:val="bg-BG"/>
        </w:rPr>
        <w:t>1</w:t>
      </w:r>
      <w:r w:rsidR="00585534" w:rsidRPr="00936D66">
        <w:rPr>
          <w:rFonts w:ascii="Times New Roman" w:hAnsi="Times New Roman"/>
          <w:sz w:val="24"/>
          <w:szCs w:val="24"/>
          <w:lang w:val="bg-BG"/>
        </w:rPr>
        <w:t>0</w:t>
      </w:r>
      <w:r w:rsidR="007049D0" w:rsidRPr="00936D66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936D66">
        <w:rPr>
          <w:rFonts w:ascii="Times New Roman" w:hAnsi="Times New Roman"/>
          <w:sz w:val="24"/>
          <w:szCs w:val="24"/>
          <w:lang w:val="bg-BG"/>
        </w:rPr>
        <w:t>/3</w:t>
      </w:r>
      <w:r w:rsidR="00585534" w:rsidRPr="00936D66">
        <w:rPr>
          <w:rFonts w:ascii="Times New Roman" w:hAnsi="Times New Roman"/>
          <w:sz w:val="24"/>
          <w:szCs w:val="24"/>
          <w:lang w:val="bg-BG"/>
        </w:rPr>
        <w:t>1</w:t>
      </w:r>
      <w:r w:rsidR="00F64F5A" w:rsidRPr="00936D66">
        <w:rPr>
          <w:rFonts w:ascii="Times New Roman" w:hAnsi="Times New Roman"/>
          <w:sz w:val="24"/>
          <w:szCs w:val="24"/>
          <w:lang w:val="bg-BG"/>
        </w:rPr>
        <w:t>.08.20</w:t>
      </w:r>
      <w:r w:rsidR="009651DB" w:rsidRPr="00936D66">
        <w:rPr>
          <w:rFonts w:ascii="Times New Roman" w:hAnsi="Times New Roman"/>
          <w:sz w:val="24"/>
          <w:szCs w:val="24"/>
          <w:lang w:val="bg-BG"/>
        </w:rPr>
        <w:t>20</w:t>
      </w:r>
      <w:r w:rsidR="00F64F5A" w:rsidRPr="00936D66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936D66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936D66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936D66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034452" w:rsidRPr="00936D66">
        <w:rPr>
          <w:rFonts w:ascii="Times New Roman" w:hAnsi="Times New Roman"/>
          <w:b/>
          <w:sz w:val="24"/>
          <w:szCs w:val="24"/>
          <w:lang w:val="bg-BG"/>
        </w:rPr>
        <w:t>с. ГРАДИЩЕ, ЕКАТТЕ 1754</w:t>
      </w:r>
      <w:r w:rsidR="00034452" w:rsidRPr="00034452">
        <w:rPr>
          <w:rFonts w:ascii="Times New Roman" w:hAnsi="Times New Roman"/>
          <w:b/>
          <w:sz w:val="24"/>
          <w:szCs w:val="24"/>
          <w:lang w:val="bg-BG"/>
        </w:rPr>
        <w:t>2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07094B">
        <w:rPr>
          <w:rFonts w:ascii="Times New Roman" w:hAnsi="Times New Roman"/>
          <w:sz w:val="24"/>
          <w:szCs w:val="24"/>
          <w:lang w:val="bg-BG"/>
        </w:rPr>
        <w:t>Севлиево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64F5A" w:rsidRPr="006A2459" w:rsidRDefault="00F64F5A" w:rsidP="00F64F5A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062B89" w:rsidRDefault="00B621F0" w:rsidP="00062B89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034452">
        <w:rPr>
          <w:rFonts w:ascii="Times New Roman" w:hAnsi="Times New Roman"/>
          <w:b/>
          <w:sz w:val="24"/>
          <w:szCs w:val="24"/>
          <w:lang w:val="bg-BG"/>
        </w:rPr>
        <w:t>с. ГРАДИЩЕ, ЕКАТТЕ 17542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38754D">
        <w:rPr>
          <w:rFonts w:ascii="Times New Roman" w:hAnsi="Times New Roman"/>
          <w:sz w:val="24"/>
          <w:szCs w:val="24"/>
          <w:lang w:val="bg-BG"/>
        </w:rPr>
        <w:t>20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38754D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5C31" w:rsidRPr="00062B89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B12446" w:rsidRPr="00B12446" w:rsidRDefault="00315C31" w:rsidP="00B12446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062B8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34452" w:rsidRPr="00034452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="00B12446" w:rsidRPr="00B12446">
        <w:rPr>
          <w:rFonts w:ascii="Times New Roman" w:hAnsi="Times New Roman"/>
          <w:b/>
          <w:sz w:val="24"/>
          <w:szCs w:val="24"/>
        </w:rPr>
        <w:t>1. АНА КОЛЕВА ВЪЛКОВА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72.44</w:t>
      </w:r>
      <w:r>
        <w:rPr>
          <w:rFonts w:ascii="Times New Roman" w:hAnsi="Times New Roman"/>
          <w:sz w:val="24"/>
          <w:szCs w:val="24"/>
          <w:lang w:val="bg-BG"/>
        </w:rPr>
        <w:t xml:space="preserve">6 </w:t>
      </w:r>
      <w:r>
        <w:rPr>
          <w:rFonts w:ascii="Times New Roman" w:hAnsi="Times New Roman"/>
          <w:sz w:val="24"/>
          <w:szCs w:val="24"/>
        </w:rPr>
        <w:t>дка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117.63</w:t>
      </w:r>
      <w:r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проекта:69, 70, 71, 56, общо площ: 190.07</w:t>
      </w:r>
      <w:r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Pr="00B12446" w:rsidRDefault="00B12446" w:rsidP="00B12446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B12446">
        <w:rPr>
          <w:rFonts w:ascii="Times New Roman" w:hAnsi="Times New Roman"/>
          <w:b/>
          <w:sz w:val="24"/>
          <w:szCs w:val="24"/>
        </w:rPr>
        <w:t xml:space="preserve">  2. ДАФИНКА ПЕТКОВА КОЛЕВА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99.0</w:t>
      </w:r>
      <w:r>
        <w:rPr>
          <w:rFonts w:ascii="Times New Roman" w:hAnsi="Times New Roman"/>
          <w:sz w:val="24"/>
          <w:szCs w:val="24"/>
          <w:lang w:val="bg-BG"/>
        </w:rPr>
        <w:t>91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25.00</w:t>
      </w:r>
      <w:r>
        <w:rPr>
          <w:rFonts w:ascii="Times New Roman" w:hAnsi="Times New Roman"/>
          <w:sz w:val="24"/>
          <w:szCs w:val="24"/>
          <w:lang w:val="bg-BG"/>
        </w:rPr>
        <w:t>9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проекта:8, 58, 59, общо площ: 124.</w:t>
      </w:r>
      <w:r>
        <w:rPr>
          <w:rFonts w:ascii="Times New Roman" w:hAnsi="Times New Roman"/>
          <w:sz w:val="24"/>
          <w:szCs w:val="24"/>
          <w:lang w:val="bg-BG"/>
        </w:rPr>
        <w:t>100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Pr="00B12446" w:rsidRDefault="00B12446" w:rsidP="00B12446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12446">
        <w:rPr>
          <w:rFonts w:ascii="Times New Roman" w:hAnsi="Times New Roman"/>
          <w:b/>
          <w:sz w:val="24"/>
          <w:szCs w:val="24"/>
        </w:rPr>
        <w:t>3. ДЕА ООД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205.24</w:t>
      </w:r>
      <w:r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8.93</w:t>
      </w:r>
      <w:r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проекта:9, общо площ: 214.180 дка</w:t>
      </w:r>
    </w:p>
    <w:p w:rsidR="00B12446" w:rsidRPr="00B12446" w:rsidRDefault="00B12446" w:rsidP="00B12446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12446">
        <w:rPr>
          <w:rFonts w:ascii="Times New Roman" w:hAnsi="Times New Roman"/>
          <w:b/>
          <w:sz w:val="24"/>
          <w:szCs w:val="24"/>
        </w:rPr>
        <w:t>4. ЕТ АГРО-СВЕТЛОЗАР ДИЧЕВСКИ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738.73</w:t>
      </w:r>
      <w:r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76.73</w:t>
      </w:r>
      <w:r>
        <w:rPr>
          <w:rFonts w:ascii="Times New Roman" w:hAnsi="Times New Roman"/>
          <w:sz w:val="24"/>
          <w:szCs w:val="24"/>
          <w:lang w:val="bg-BG"/>
        </w:rPr>
        <w:t>9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проекта:1, 2, 3, 5, 40, 41, общо площ: 815.472 дка</w:t>
      </w:r>
    </w:p>
    <w:p w:rsidR="00B12446" w:rsidRPr="00B12446" w:rsidRDefault="00B12446" w:rsidP="00B12446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12446">
        <w:rPr>
          <w:rFonts w:ascii="Times New Roman" w:hAnsi="Times New Roman"/>
          <w:b/>
          <w:sz w:val="24"/>
          <w:szCs w:val="24"/>
        </w:rPr>
        <w:t>5. ЗЛАТНИЯТ ОВЕН БГ ЕООД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62.99</w:t>
      </w:r>
      <w:r>
        <w:rPr>
          <w:rFonts w:ascii="Times New Roman" w:hAnsi="Times New Roman"/>
          <w:sz w:val="24"/>
          <w:szCs w:val="24"/>
          <w:lang w:val="bg-BG"/>
        </w:rPr>
        <w:t>7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209.2</w:t>
      </w:r>
      <w:r>
        <w:rPr>
          <w:rFonts w:ascii="Times New Roman" w:hAnsi="Times New Roman"/>
          <w:sz w:val="24"/>
          <w:szCs w:val="24"/>
          <w:lang w:val="bg-BG"/>
        </w:rPr>
        <w:t>80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проекта:62, 63, 66, 57, 72, 73, общо площ: 272.2</w:t>
      </w:r>
      <w:r>
        <w:rPr>
          <w:rFonts w:ascii="Times New Roman" w:hAnsi="Times New Roman"/>
          <w:sz w:val="24"/>
          <w:szCs w:val="24"/>
          <w:lang w:val="bg-BG"/>
        </w:rPr>
        <w:t>77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Pr="00B12446" w:rsidRDefault="00B12446" w:rsidP="00B12446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12446">
        <w:rPr>
          <w:rFonts w:ascii="Times New Roman" w:hAnsi="Times New Roman"/>
          <w:b/>
          <w:sz w:val="24"/>
          <w:szCs w:val="24"/>
        </w:rPr>
        <w:t>6. ЙОРДАН ВИЧЕВ ПЕТРОВ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35.524 дка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109.96</w:t>
      </w:r>
      <w:r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проекта:60, 61, 64, 65, 67, общо площ: 145.49</w:t>
      </w:r>
      <w:r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Pr="00B12446" w:rsidRDefault="00B12446" w:rsidP="00B12446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B12446">
        <w:rPr>
          <w:rFonts w:ascii="Times New Roman" w:hAnsi="Times New Roman"/>
          <w:b/>
          <w:sz w:val="24"/>
          <w:szCs w:val="24"/>
        </w:rPr>
        <w:lastRenderedPageBreak/>
        <w:t xml:space="preserve">  7. Мариан Събев Колев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129.59</w:t>
      </w:r>
      <w:r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49.954 дка</w:t>
      </w:r>
    </w:p>
    <w:p w:rsidR="00B12446" w:rsidRDefault="00B12446" w:rsidP="00B124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проекта:29, 47, 49, общо площ: 179.55</w:t>
      </w:r>
      <w:r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Pr="00B12446" w:rsidRDefault="00B12446" w:rsidP="00B12446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12446">
        <w:rPr>
          <w:rFonts w:ascii="Times New Roman" w:hAnsi="Times New Roman"/>
          <w:b/>
          <w:sz w:val="24"/>
          <w:szCs w:val="24"/>
        </w:rPr>
        <w:t>8. НЕНЧО ЙОНКОВ КОСЕВ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82.10</w:t>
      </w:r>
      <w:r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87.18</w:t>
      </w:r>
      <w:r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проекта:44, 45, 46, 48, 50, 51, общо площ: 169.288 дка</w:t>
      </w:r>
    </w:p>
    <w:p w:rsidR="00B12446" w:rsidRPr="00B12446" w:rsidRDefault="00B12446" w:rsidP="00B12446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12446">
        <w:rPr>
          <w:rFonts w:ascii="Times New Roman" w:hAnsi="Times New Roman"/>
          <w:b/>
          <w:sz w:val="24"/>
          <w:szCs w:val="24"/>
        </w:rPr>
        <w:t>9. ПАМЕЛА НЕНЧЕВА КОСЕВА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83.58</w:t>
      </w:r>
      <w:r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101.36</w:t>
      </w:r>
      <w:r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проекта:39, 52, 53, 54, общо площ: 184.946 дка</w:t>
      </w:r>
    </w:p>
    <w:p w:rsidR="00B12446" w:rsidRPr="00B12446" w:rsidRDefault="00B12446" w:rsidP="00B12446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12446">
        <w:rPr>
          <w:rFonts w:ascii="Times New Roman" w:hAnsi="Times New Roman"/>
          <w:b/>
          <w:sz w:val="24"/>
          <w:szCs w:val="24"/>
        </w:rPr>
        <w:t>10. ППК ТРАПЕЗИЦА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4964.0</w:t>
      </w:r>
      <w:r>
        <w:rPr>
          <w:rFonts w:ascii="Times New Roman" w:hAnsi="Times New Roman"/>
          <w:sz w:val="24"/>
          <w:szCs w:val="24"/>
          <w:lang w:val="bg-BG"/>
        </w:rPr>
        <w:t>17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584.2</w:t>
      </w:r>
      <w:r>
        <w:rPr>
          <w:rFonts w:ascii="Times New Roman" w:hAnsi="Times New Roman"/>
          <w:sz w:val="24"/>
          <w:szCs w:val="24"/>
          <w:lang w:val="bg-BG"/>
        </w:rPr>
        <w:t>30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B12446" w:rsidRDefault="00B12446" w:rsidP="00B124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проекта:4, 6, 7, 10, 11, 12, 13, 14, 15, 16, 17, 18, 19, 20, 21, 22, 23, 24, 25, 26, 27, 28, 30, 31, 32, 33, 34, 35, 36, 37, 38, 42, 43, 68, 55, общо площ: 5548.2</w:t>
      </w:r>
      <w:r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</w:rPr>
        <w:t>7 дка</w:t>
      </w: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B621F0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9461AE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F64F5A" w:rsidRPr="00B621F0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B621F0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B621F0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B621F0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B621F0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21F0">
        <w:rPr>
          <w:rFonts w:ascii="Times New Roman" w:hAnsi="Times New Roman"/>
          <w:b/>
          <w:sz w:val="24"/>
          <w:szCs w:val="24"/>
        </w:rPr>
        <w:t>V</w:t>
      </w:r>
      <w:r w:rsidR="008374DD" w:rsidRPr="00B621F0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B621F0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B621F0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B621F0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B621F0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621F0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B621F0">
        <w:rPr>
          <w:rFonts w:ascii="Times New Roman" w:hAnsi="Times New Roman"/>
          <w:sz w:val="24"/>
          <w:szCs w:val="24"/>
        </w:rPr>
        <w:t>1</w:t>
      </w:r>
      <w:r w:rsidRPr="00B621F0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B621F0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9C590D" w:rsidRPr="00B621F0">
        <w:rPr>
          <w:rFonts w:ascii="Times New Roman" w:hAnsi="Times New Roman"/>
          <w:sz w:val="24"/>
          <w:szCs w:val="24"/>
          <w:lang w:val="bg-BG"/>
        </w:rPr>
        <w:t xml:space="preserve">гр. Севлиево </w:t>
      </w:r>
      <w:r w:rsidR="00D02C11" w:rsidRPr="00B621F0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F4C39" w:rsidRPr="00F33874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B621F0" w:rsidRDefault="00B621F0" w:rsidP="00F03E3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F03E34" w:rsidRPr="00F03E34" w:rsidRDefault="00F03E34" w:rsidP="00F03E3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F03E34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89215A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      /п/</w:t>
      </w:r>
    </w:p>
    <w:p w:rsidR="00F03E34" w:rsidRPr="00F03E34" w:rsidRDefault="00F03E34" w:rsidP="00F03E3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F03E34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 w:rsidRPr="00F03E34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 w:rsidRPr="00F03E34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sectPr w:rsidR="00F03E34" w:rsidRPr="00F03E34" w:rsidSect="00B621F0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134" w:header="851" w:footer="1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661" w:rsidRDefault="00417661">
      <w:r>
        <w:separator/>
      </w:r>
    </w:p>
  </w:endnote>
  <w:endnote w:type="continuationSeparator" w:id="0">
    <w:p w:rsidR="00417661" w:rsidRDefault="0041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15A" w:rsidRPr="0089215A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661" w:rsidRDefault="00417661">
      <w:r>
        <w:separator/>
      </w:r>
    </w:p>
  </w:footnote>
  <w:footnote w:type="continuationSeparator" w:id="0">
    <w:p w:rsidR="00417661" w:rsidRDefault="00417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6488B67F" wp14:editId="6BCE0B83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5A9C9793" wp14:editId="446FCD53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3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024CAB6" wp14:editId="6E816E9F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E4F83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5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2D8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C7627"/>
    <w:rsid w:val="002E25EF"/>
    <w:rsid w:val="002E7516"/>
    <w:rsid w:val="002F2EB7"/>
    <w:rsid w:val="0030309F"/>
    <w:rsid w:val="00307E58"/>
    <w:rsid w:val="00315C31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011"/>
    <w:rsid w:val="0038754D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17661"/>
    <w:rsid w:val="00417AC1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534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A6C97"/>
    <w:rsid w:val="006B0B9A"/>
    <w:rsid w:val="006B1B53"/>
    <w:rsid w:val="006B4809"/>
    <w:rsid w:val="006C25DF"/>
    <w:rsid w:val="006C5495"/>
    <w:rsid w:val="006E1608"/>
    <w:rsid w:val="006E4750"/>
    <w:rsid w:val="007049D0"/>
    <w:rsid w:val="00735898"/>
    <w:rsid w:val="00747C81"/>
    <w:rsid w:val="00775D4C"/>
    <w:rsid w:val="00782B89"/>
    <w:rsid w:val="007836E5"/>
    <w:rsid w:val="00784BA9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215A"/>
    <w:rsid w:val="00895E64"/>
    <w:rsid w:val="008A4586"/>
    <w:rsid w:val="008B0206"/>
    <w:rsid w:val="008B1300"/>
    <w:rsid w:val="008B3665"/>
    <w:rsid w:val="008B3CC4"/>
    <w:rsid w:val="008C028F"/>
    <w:rsid w:val="008C1742"/>
    <w:rsid w:val="008E63AB"/>
    <w:rsid w:val="0090127B"/>
    <w:rsid w:val="00913C33"/>
    <w:rsid w:val="00914EB4"/>
    <w:rsid w:val="00936425"/>
    <w:rsid w:val="00936D66"/>
    <w:rsid w:val="009401C9"/>
    <w:rsid w:val="0094124B"/>
    <w:rsid w:val="009461AE"/>
    <w:rsid w:val="00946D85"/>
    <w:rsid w:val="00951877"/>
    <w:rsid w:val="00955A19"/>
    <w:rsid w:val="009651DB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C590D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65524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763C"/>
    <w:rsid w:val="00AE2729"/>
    <w:rsid w:val="00AF1848"/>
    <w:rsid w:val="00B12446"/>
    <w:rsid w:val="00B20D54"/>
    <w:rsid w:val="00B25C1D"/>
    <w:rsid w:val="00B33CBA"/>
    <w:rsid w:val="00B3797F"/>
    <w:rsid w:val="00B407E0"/>
    <w:rsid w:val="00B435FA"/>
    <w:rsid w:val="00B53290"/>
    <w:rsid w:val="00B54A97"/>
    <w:rsid w:val="00B621F0"/>
    <w:rsid w:val="00B84644"/>
    <w:rsid w:val="00B915C4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66165"/>
    <w:rsid w:val="00C738A7"/>
    <w:rsid w:val="00C80107"/>
    <w:rsid w:val="00C87D84"/>
    <w:rsid w:val="00C96F48"/>
    <w:rsid w:val="00CA2EB8"/>
    <w:rsid w:val="00CA3258"/>
    <w:rsid w:val="00CA5F2F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03E34"/>
    <w:rsid w:val="00F130FB"/>
    <w:rsid w:val="00F26248"/>
    <w:rsid w:val="00F33874"/>
    <w:rsid w:val="00F349E7"/>
    <w:rsid w:val="00F43160"/>
    <w:rsid w:val="00F471F5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F5ADDB2"/>
  <w15:docId w15:val="{1468595C-7B2B-4EEE-93FA-4BCE83A7C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94</cp:revision>
  <cp:lastPrinted>2019-08-13T08:23:00Z</cp:lastPrinted>
  <dcterms:created xsi:type="dcterms:W3CDTF">2018-12-04T13:24:00Z</dcterms:created>
  <dcterms:modified xsi:type="dcterms:W3CDTF">2020-10-19T12:59:00Z</dcterms:modified>
</cp:coreProperties>
</file>